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b/>
        </w:rPr>
        <w:t>Product Naming Formulas And Name Bank</w:t>
      </w:r>
    </w:p>
    <w:p>
      <w:pPr>
        <w:jc w:val="center"/>
      </w:pPr>
      <w:r>
        <w:rPr>
          <w:i/>
          <w:color w:val="464646"/>
          <w:sz w:val="22"/>
        </w:rPr>
        <w:t>Turn plain PDF topics into sharper sellable product names.</w:t>
      </w:r>
    </w:p>
    <w:p>
      <w:pPr>
        <w:jc w:val="center"/>
      </w:pPr>
      <w:r>
        <w:rPr>
          <w:color w:val="646464"/>
          <w:sz w:val="18"/>
        </w:rPr>
        <w:t>Created for the My Instant PDF Makeover Generator funnel</w:t>
      </w:r>
    </w:p>
    <w:p>
      <w:pPr>
        <w:pStyle w:val="Heading1"/>
        <w:shd w:fill="EAF3F8"/>
      </w:pPr>
      <w:r>
        <w:t>Clickable Table Of Contents</w:t>
      </w:r>
    </w:p>
    <w:p>
      <w:hyperlink w:anchor="bm_Fast_Product_Names_That_Make_Simple_1">
        <w:r>
          <w:rPr>
            <w:color w:val="1F4E79"/>
            <w:u w:val="single"/>
          </w:rPr>
          <w:t>Fast Product Names That Make Simple PDFs Feel Bigger</w:t>
        </w:r>
      </w:hyperlink>
    </w:p>
    <w:p>
      <w:hyperlink w:anchor="bm_The_Five_Part_Naming_Rule_2">
        <w:r>
          <w:rPr>
            <w:color w:val="1F4E79"/>
            <w:u w:val="single"/>
          </w:rPr>
          <w:t>The Five-Part Naming Rule</w:t>
        </w:r>
      </w:hyperlink>
    </w:p>
    <w:p>
      <w:hyperlink w:anchor="bm_Core_Product_Naming_Formulas_3">
        <w:r>
          <w:rPr>
            <w:color w:val="1F4E79"/>
            <w:u w:val="single"/>
          </w:rPr>
          <w:t>Core Product Naming Formulas</w:t>
        </w:r>
      </w:hyperlink>
    </w:p>
    <w:p>
      <w:hyperlink w:anchor="bm_100_Ready_To_Use_PDF_Product_Name_E_4">
        <w:r>
          <w:rPr>
            <w:color w:val="1F4E79"/>
            <w:u w:val="single"/>
          </w:rPr>
          <w:t>100 Ready-To-Use PDF Product Name Examples</w:t>
        </w:r>
      </w:hyperlink>
    </w:p>
    <w:p>
      <w:hyperlink w:anchor="bm_Name_Scoring_Worksheet_5">
        <w:r>
          <w:rPr>
            <w:color w:val="1F4E79"/>
            <w:u w:val="single"/>
          </w:rPr>
          <w:t>Name Scoring Worksheet</w:t>
        </w:r>
      </w:hyperlink>
    </w:p>
    <w:p>
      <w:hyperlink w:anchor="bm_Naming_Examples_By_Product_Format_6">
        <w:r>
          <w:rPr>
            <w:color w:val="1F4E79"/>
            <w:u w:val="single"/>
          </w:rPr>
          <w:t>Naming Examples By Product Format</w:t>
        </w:r>
      </w:hyperlink>
    </w:p>
    <w:p>
      <w:hyperlink w:anchor="bm_Niche_Specific_Naming_Angles_7">
        <w:r>
          <w:rPr>
            <w:color w:val="1F4E79"/>
            <w:u w:val="single"/>
          </w:rPr>
          <w:t>Niche-Specific Naming Angles</w:t>
        </w:r>
      </w:hyperlink>
    </w:p>
    <w:p>
      <w:hyperlink w:anchor="bm_Names_To_Avoid_8">
        <w:r>
          <w:rPr>
            <w:color w:val="1F4E79"/>
            <w:u w:val="single"/>
          </w:rPr>
          <w:t>Names To Avoid</w:t>
        </w:r>
      </w:hyperlink>
    </w:p>
    <w:p>
      <w:r>
        <w:br w:type="page"/>
      </w:r>
    </w:p>
    <w:p>
      <w:bookmarkStart w:id="1" w:name="bm_Fast_Product_Names_That_Make_Simple_1"/>
      <w:pPr>
        <w:pStyle w:val="Heading1"/>
        <w:keepNext/>
      </w:pPr>
      <w:r>
        <w:t>Fast Product Names That Make Simple PDFs Feel Bigger</w:t>
      </w:r>
      <w:bookmarkEnd w:id="1"/>
    </w:p>
    <w:p>
      <w:pPr>
        <w:spacing w:after="120" w:line="259" w:lineRule="auto"/>
      </w:pPr>
      <w:r>
        <w:t>A PDF product name should make the result easy to understand before buyers read the sales page. Weak names usually describe the file, while strong names describe the outcome.</w:t>
      </w:r>
    </w:p>
    <w:p>
      <w:pPr>
        <w:spacing w:after="120" w:line="259" w:lineRule="auto"/>
      </w:pPr>
      <w:r>
        <w:t>This workbook gives buyers naming formulas, scoring rules, and ready-made examples. It helps them turn a plain guide into something that feels sharper, clearer, and easier to sell.</w:t>
      </w:r>
    </w:p>
    <w:p>
      <w:bookmarkStart w:id="2" w:name="bm_The_Five_Part_Naming_Rule_2"/>
      <w:pPr>
        <w:pStyle w:val="Heading1"/>
        <w:keepNext/>
      </w:pPr>
      <w:r>
        <w:t>The Five-Part Naming Rule</w:t>
      </w:r>
      <w:bookmarkEnd w:id="2"/>
    </w:p>
    <w:p>
      <w:pPr>
        <w:pStyle w:val="ListBullet"/>
        <w:spacing w:after="60"/>
      </w:pPr>
      <w:r>
        <w:rPr>
          <w:b/>
        </w:rPr>
        <w:t>Audience:</w:t>
      </w:r>
      <w:r>
        <w:t xml:space="preserve"> Name the buyer or situation when it improves clarity.</w:t>
      </w:r>
    </w:p>
    <w:p>
      <w:pPr>
        <w:pStyle w:val="ListBullet"/>
        <w:spacing w:after="60"/>
      </w:pPr>
      <w:r>
        <w:rPr>
          <w:b/>
        </w:rPr>
        <w:t>Outcome:</w:t>
      </w:r>
      <w:r>
        <w:t xml:space="preserve"> Show the result the PDF helps the buyer create or understand.</w:t>
      </w:r>
    </w:p>
    <w:p>
      <w:pPr>
        <w:pStyle w:val="ListBullet"/>
        <w:spacing w:after="60"/>
      </w:pPr>
      <w:r>
        <w:rPr>
          <w:b/>
        </w:rPr>
        <w:t>Format:</w:t>
      </w:r>
      <w:r>
        <w:t xml:space="preserve"> Use words like guide, workbook, checklist, planner, vault, or kit.</w:t>
      </w:r>
    </w:p>
    <w:p>
      <w:pPr>
        <w:pStyle w:val="ListBullet"/>
        <w:spacing w:after="60"/>
      </w:pPr>
      <w:r>
        <w:rPr>
          <w:b/>
        </w:rPr>
        <w:t>Speed:</w:t>
      </w:r>
      <w:r>
        <w:t xml:space="preserve"> Add quick, fast, simple, instant, or starter only when honest.</w:t>
      </w:r>
    </w:p>
    <w:p>
      <w:pPr>
        <w:pStyle w:val="ListBullet"/>
        <w:spacing w:after="60"/>
      </w:pPr>
      <w:r>
        <w:rPr>
          <w:b/>
        </w:rPr>
        <w:t>Specificity:</w:t>
      </w:r>
      <w:r>
        <w:t xml:space="preserve"> Use a narrow topic instead of a broad market label.</w:t>
      </w:r>
    </w:p>
    <w:p>
      <w:bookmarkStart w:id="3" w:name="bm_Core_Product_Naming_Formulas_3"/>
      <w:pPr>
        <w:pStyle w:val="Heading1"/>
        <w:keepNext/>
      </w:pPr>
      <w:r>
        <w:t>Core Product Naming Formulas</w:t>
      </w:r>
      <w:bookmarkEnd w:id="3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Formula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Example Name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[Outcome] [Format]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Lead Magnet Launch Checklist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[Niche] [Result] Kit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AI Productivity Sprint Kit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[Audience] [Problem] Fixer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Beginner Funnel Clarity Fixer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[Timeframe] [Outcome] Planner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7-Day Content Repurposing Planner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[Problem] To [Result] Workbook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Blank Page To Lead Magnet Workbook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[Simple Mechanism] Playbook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One-Offer Funnel Playbook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[Outcome] Without [Pain] Guide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More Email Ideas Without Starting Over Guide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[Niche] Cheat Sheet Vault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Affiliate Promo Cheat Sheet Vault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[Asset Type] Profit Pack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Quick Guide Profit Pack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[Buyer Type] Launch Map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New Creator Launch Map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[Topic] Made Simple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PDF Product Packaging Made Simple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[Result] Action Plan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Fast Lead Magnet Action Plan</w:t>
            </w:r>
          </w:p>
        </w:tc>
      </w:tr>
    </w:tbl>
    <w:p/>
    <w:p>
      <w:bookmarkStart w:id="4" w:name="bm_100_Ready_To_Use_PDF_Product_Name_E_4"/>
      <w:pPr>
        <w:pStyle w:val="Heading1"/>
        <w:keepNext/>
      </w:pPr>
      <w:r>
        <w:t>100 Ready-To-Use PDF Product Name Examples</w:t>
      </w:r>
      <w:bookmarkEnd w:id="4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#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Product Name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Best Use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Fast AI Productivity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AI Productivity 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Smart AI Productivity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workbook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Quick AI Productivity 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cheat sheet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Starter AI Productivity Playbook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quick-start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Practical AI Productivity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resource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Clean AI Productivity Vault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action plan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Action AI Productivity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client handout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Profit AI Productivity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Launch AI Productivity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Fast Affiliate Promotion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Affiliate Promotion 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Smart Affiliate Promotion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workbook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Quick Affiliate Promotion 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cheat sheet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Starter Affiliate Promotion Playbook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quick-start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Practical Affiliate Promotion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resource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Clean Affiliate Promotion Vault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action plan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Action Affiliate Promotion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client handout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Profit Affiliate Promotion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Launch Affiliate Promotion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Fast Email List Building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Email List Building 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Smart Email List Building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workbook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Quick Email List Building 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cheat sheet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Starter Email List Building Playbook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quick-start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Practical Email List Building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resource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Clean Email List Building Vault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action plan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Action Email List Building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client handout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Profit Email List Building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Launch Email List Building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Fast Lead Magnet Creation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Lead Magnet Creation 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Smart Lead Magnet Creation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workbook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Quick Lead Magnet Creation 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cheat sheet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Starter Lead Magnet Creation Playbook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quick-start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Practical Lead Magnet Creation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resource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Clean Lead Magnet Creation Vault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action plan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Action Lead Magnet Creation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client handout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39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Profit Lead Magnet Creation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Launch Lead Magnet Creation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Fast Digital Product Launch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Digital Product Launch 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Smart Digital Product Launch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workbook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Quick Digital Product Launch 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cheat sheet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Starter Digital Product Launch Playbook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quick-start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Practical Digital Product Launch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resource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Clean Digital Product Launch Vault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action plan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Action Digital Product Launch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client handout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Profit Digital Product Launch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Launch Digital Product Launch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Fast Content Repurposing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Content Repurposing 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Smart Content Repurposing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workbook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Quick Content Repurposing 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cheat sheet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Starter Content Repurposing Playbook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quick-start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Practical Content Repurposing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resource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Clean Content Repurposing Vault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action plan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Action Content Repurposing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client handout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Profit Content Repurposing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Launch Content Repurposing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Fast Local Client Reports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Local Client Reports 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Smart Local Client Reports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workbook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Quick Local Client Reports 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cheat sheet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Starter Local Client Reports Playbook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quick-start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Practical Local Client Reports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resource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Clean Local Client Reports Vault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action plan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Action Local Client Reports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client handout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Profit Local Client Reports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Launch Local Client Reports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Fast Simple Sales Funnels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Simple Sales Funnels 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Smart Simple Sales Funnels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workbook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Quick Simple Sales Funnels 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cheat sheet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Starter Simple Sales Funnels Playbook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quick-start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Practical Simple Sales Funnels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resource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Clean Simple Sales Funnels Vault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action plan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Action Simple Sales Funnels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client handout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Profit Simple Sales Funnels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Launch Simple Sales Funnels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Fast Buyer Intent Research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Buyer Intent Research 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Smart Buyer Intent Research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workbook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Quick Buyer Intent Research 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cheat sheet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Starter Buyer Intent Research Playbook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quick-start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Practical Buyer Intent Research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resource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Clean Buyer Intent Research Vault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action plan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Action Buyer Intent Research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client handout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Profit Buyer Intent Research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Launch Buyer Intent Research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91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Fast Offer Packaging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92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Offer Packaging 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93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Smart Offer Packaging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workbook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94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Quick Offer Packaging 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cheat sheet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95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Starter Offer Packaging Playbook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quick-start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96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Practical Offer Packaging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resource guide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97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Clean Offer Packaging Vault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action plan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98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Action Offer Packaging Map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client handout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99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Profit Offer Packaging Swipe File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mini report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100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Launch Offer Packaging 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Best for a checklist</w:t>
            </w:r>
          </w:p>
        </w:tc>
      </w:tr>
    </w:tbl>
    <w:p/>
    <w:p>
      <w:bookmarkStart w:id="5" w:name="bm_Name_Scoring_Worksheet_5"/>
      <w:pPr>
        <w:pStyle w:val="Heading1"/>
        <w:keepNext/>
      </w:pPr>
      <w:r>
        <w:t>Name Scoring Worksheet</w:t>
      </w:r>
      <w:bookmarkEnd w:id="5"/>
    </w:p>
    <w:p>
      <w:pPr>
        <w:spacing w:after="120" w:line="259" w:lineRule="auto"/>
      </w:pPr>
      <w:r>
        <w:t>Use this scoring sheet before choosing the final product name. A name does not need to score perfectly, but it should feel clear and useful fast.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Factor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Question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Score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Clarity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Can buyers understand the product result in five seconds?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0-5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Buyer fit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Does the name speak to the intended buyer or niche?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0-5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Outcome strength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Does the name promise a useful result without hype?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0-5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Format clarity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Does the name reveal whether it is a guide, kit, workbook, or checklist?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0-5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Sales energy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Does the name feel strong enough for a WarriorPlus-style offer?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0-5</w:t>
            </w:r>
          </w:p>
        </w:tc>
      </w:tr>
    </w:tbl>
    <w:p/>
    <w:p>
      <w:bookmarkStart w:id="6" w:name="bm_Naming_Examples_By_Product_Format_6"/>
      <w:pPr>
        <w:pStyle w:val="Heading1"/>
        <w:keepNext/>
      </w:pPr>
      <w:r>
        <w:t>Naming Examples By Product Format</w:t>
      </w:r>
      <w:bookmarkEnd w:id="6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Format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Name Example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When To Use It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Report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Report Profit Starter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buyer wants a clear report without heavy training.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Report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Report Launch Shortcut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asset helps buyers publish or promote faster.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Checklist Profit Starter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buyer wants a clear checklist without heavy training.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Checklist Launch Shortcut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asset helps buyers publish or promote faster.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Workbook Profit Starter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buyer wants a clear workbook without heavy training.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Workbook Launch Shortcut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asset helps buyers publish or promote faster.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Cheat Sheet Profit Starter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buyer wants a clear cheat sheet without heavy training.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Cheat Sheet Launch Shortcut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asset helps buyers publish or promote faster.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Planner Profit Starter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buyer wants a clear planner without heavy training.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Planner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Planner Launch Shortcut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asset helps buyers publish or promote faster.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Quick-Start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Quick-Start Guide Profit Starter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buyer wants a clear quick-start guide without heavy training.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Quick-Start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Quick-Start Guide Launch Shortcut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asset helps buyers publish or promote faster.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Resource Guide Profit Starter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buyer wants a clear resource guide without heavy training.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Resource Guide Launch Shortcut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asset helps buyers publish or promote faster.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Action Plan Profit Starter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buyer wants a clear action plan without heavy training.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Action Plan Launch Shortcut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Use when the asset helps buyers publish or promote faster.</w:t>
            </w:r>
          </w:p>
        </w:tc>
      </w:tr>
    </w:tbl>
    <w:p/>
    <w:p>
      <w:bookmarkStart w:id="7" w:name="bm_Niche_Specific_Naming_Angles_7"/>
      <w:pPr>
        <w:pStyle w:val="Heading1"/>
        <w:keepNext/>
      </w:pPr>
      <w:r>
        <w:t>Niche-Specific Naming Angles</w:t>
      </w:r>
      <w:bookmarkEnd w:id="7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Niche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Name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Best Angle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Ai Productivity Fast-Start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beginners who want a practical starting point.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Productivity Made Simple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when the market feels technical or confusing.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Ai Productivity Action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quick wins and implementation offers.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Affiliate Marketing Fast-Start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beginners who want a practical starting point.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Marketing Made Simple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when the market feels technical or confusing.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Affiliate Marketing Action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quick wins and implementation offers.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List Building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Email List Building Fast-Start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beginners who want a practical starting point.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List Building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List Building Made Simple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when the market feels technical or confusing.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List Building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Email List Building Action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quick wins and implementation offers.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Digital Products Fast-Start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beginners who want a practical starting point.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Products Made Simple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when the market feels technical or confusing.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Digital Products Action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quick wins and implementation offers.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Lead Magnets Fast-Start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beginners who want a practical starting point.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Magnets Made Simple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when the market feels technical or confusing.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Lead Magnets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Lead Magnets Action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quick wins and implementation offers.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Local Business Marketing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Local Business Marketing Fast-Start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beginners who want a practical starting point.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Local Business Marketing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Local Business Marketing Made Simple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when the market feels technical or confusing.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Local Business Marketing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Local Business Marketing Action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quick wins and implementation offers.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Personal Productivity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Personal Productivity Fast-Start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beginners who want a practical starting point.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Personal Productivity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Personal Productivity Made Simple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when the market feels technical or confusing.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Personal Productivity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Personal Productivity Action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quick wins and implementation offers.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Content Creation Fast-Start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beginners who want a practical starting point.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Content Creation Made Simple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when the market feels technical or confusing.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Content Creation Action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quick wins and implementation offers.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Simple Funnels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Funnels Fast-Start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beginners who want a practical starting point.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Simple Funnels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Simple Funnels Made Simple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when the market feels technical or confusing.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Simple Funnels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Simple Funnels Action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quick wins and implementation offers.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Client Services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Client Services Fast-Start Kit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beginners who want a practical starting point.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Client Services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Client Services Made Simple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when the market feels technical or confusing.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Client Services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The Client Services Action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Good for quick wins and implementation offers.</w:t>
            </w:r>
          </w:p>
        </w:tc>
      </w:tr>
    </w:tbl>
    <w:p/>
    <w:p>
      <w:bookmarkStart w:id="8" w:name="bm_Names_To_Avoid_8"/>
      <w:pPr>
        <w:pStyle w:val="Heading1"/>
        <w:keepNext/>
      </w:pPr>
      <w:r>
        <w:t>Names To Avoid</w:t>
      </w:r>
      <w:bookmarkEnd w:id="8"/>
    </w:p>
    <w:p>
      <w:pPr>
        <w:pStyle w:val="ListBullet"/>
        <w:spacing w:after="60"/>
      </w:pPr>
      <w:r>
        <w:t>Avoid names that only describe a file, such as Basic Report Number One.</w:t>
      </w:r>
    </w:p>
    <w:p>
      <w:pPr>
        <w:pStyle w:val="ListBullet"/>
        <w:spacing w:after="60"/>
      </w:pPr>
      <w:r>
        <w:t>Avoid names that promise income without proof, especially exact dollar claims.</w:t>
      </w:r>
    </w:p>
    <w:p>
      <w:pPr>
        <w:pStyle w:val="ListBullet"/>
        <w:spacing w:after="60"/>
      </w:pPr>
      <w:r>
        <w:t>Avoid names that are so broad buyers cannot picture the product use.</w:t>
      </w:r>
    </w:p>
    <w:p>
      <w:pPr>
        <w:pStyle w:val="ListBullet"/>
        <w:spacing w:after="60"/>
      </w:pPr>
      <w:r>
        <w:t>Avoid clever names that hide the actual result from the buyer.</w:t>
      </w:r>
    </w:p>
    <w:p>
      <w:pPr>
        <w:pStyle w:val="ListBullet"/>
        <w:spacing w:after="60"/>
      </w:pPr>
      <w:r>
        <w:t>Avoid adding PLR rights inside the title unless the market expects it.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Editable PLR Document - Rebrand, revise, package, and sell according to your license.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646464"/>
        <w:sz w:val="16"/>
      </w:rPr>
      <w:t>Product Naming Formulas And Name Bank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1E263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2345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4B7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345A7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23456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allout">
    <w:name w:val="Callout"/>
    <w:pPr>
      <w:spacing w:before="160" w:after="160"/>
      <w:ind w:left="360" w:right="360"/>
    </w:pPr>
    <w:rPr>
      <w:rFonts w:ascii="Aptos" w:hAnsi="Aptos" w:eastAsia="Aptos"/>
      <w:i/>
      <w:color w:val="464646"/>
      <w:sz w:val="21"/>
    </w:rPr>
  </w:style>
  <w:style w:type="paragraph" w:customStyle="1" w:styleId="SmallNote">
    <w:name w:val="SmallNote"/>
    <w:rPr>
      <w:rFonts w:ascii="Aptos" w:hAnsi="Aptos" w:eastAsia="Aptos"/>
      <w:color w:val="555555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