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Opt-In Page Copy</w:t>
      </w:r>
    </w:p>
    <w:p>
      <w:pPr>
        <w:spacing w:before="120" w:after="120"/>
        <w:jc w:val="center"/>
      </w:pPr>
      <w:r>
        <w:rPr>
          <w:b/>
          <w:sz w:val="32"/>
        </w:rPr>
        <w:t>GET THE 5-DAY PERSONAL GROWTH QUICK-START PLAN</w:t>
      </w:r>
    </w:p>
    <w:p>
      <w:pPr>
        <w:spacing w:after="120" w:line="259" w:lineRule="auto"/>
      </w:pPr>
      <w:r>
        <w:t xml:space="preserve">Discover a simple daily path for creating visible progress in </w:t>
      </w:r>
      <w:r>
        <w:rPr>
          <w:b/>
        </w:rPr>
        <w:t>confidence, productivity, habits, self-discipline, or morning routines</w:t>
      </w:r>
      <w:r>
        <w:t xml:space="preserve"> without another massive course.</w:t>
      </w:r>
    </w:p>
    <w:p>
      <w:pPr>
        <w:spacing w:after="120" w:line="259" w:lineRule="auto"/>
      </w:pPr>
      <w:r>
        <w:t>This free quick-start plan gives you one focused action path you can begin today, even when your schedule feels packed.</w:t>
      </w:r>
    </w:p>
    <w:p>
      <w:pPr>
        <w:spacing w:before="160" w:after="160"/>
        <w:jc w:val="center"/>
      </w:pPr>
      <w:r>
        <w:rPr>
          <w:b/>
          <w:sz w:val="24"/>
        </w:rPr>
        <w:t>Enter your email below and get instant access.</w:t>
      </w:r>
    </w:p>
    <w:p>
      <w:pPr>
        <w:spacing w:before="240" w:after="100"/>
      </w:pPr>
      <w:r>
        <w:rPr>
          <w:b/>
          <w:sz w:val="26"/>
        </w:rPr>
        <w:t>WHAT THIS HELPS YOU DO FAST</w:t>
      </w:r>
    </w:p>
    <w:p>
      <w:pPr>
        <w:pStyle w:val="ListBullet"/>
        <w:ind w:left="360"/>
      </w:pPr>
      <w:r>
        <w:rPr>
          <w:b/>
        </w:rPr>
        <w:t>Choose one clear personal growth target</w:t>
      </w:r>
      <w:r>
        <w:t xml:space="preserve"> instead of trying to fix everything at once.</w:t>
      </w:r>
    </w:p>
    <w:p>
      <w:pPr>
        <w:pStyle w:val="ListBullet"/>
        <w:ind w:left="360"/>
      </w:pPr>
      <w:r>
        <w:rPr>
          <w:b/>
        </w:rPr>
        <w:t>Create a five-day action path</w:t>
      </w:r>
      <w:r>
        <w:t xml:space="preserve"> that feels simple enough to start immediately.</w:t>
      </w:r>
    </w:p>
    <w:p>
      <w:pPr>
        <w:pStyle w:val="ListBullet"/>
        <w:ind w:left="360"/>
      </w:pPr>
      <w:r>
        <w:rPr>
          <w:b/>
        </w:rPr>
        <w:t>Remove the mental clutter</w:t>
      </w:r>
      <w:r>
        <w:t xml:space="preserve"> that keeps good intentions stuck in planning mode.</w:t>
      </w:r>
    </w:p>
    <w:p>
      <w:pPr>
        <w:pStyle w:val="ListBullet"/>
        <w:ind w:left="360"/>
      </w:pPr>
      <w:r>
        <w:rPr>
          <w:b/>
        </w:rPr>
        <w:t>Build early momentum</w:t>
      </w:r>
      <w:r>
        <w:t xml:space="preserve"> before another busy week pushes your goal aside.</w:t>
      </w:r>
    </w:p>
    <w:p>
      <w:pPr>
        <w:pStyle w:val="ListBullet"/>
        <w:ind w:left="360"/>
      </w:pPr>
      <w:r>
        <w:rPr>
          <w:b/>
        </w:rPr>
        <w:t>See which challenge track fits you best</w:t>
      </w:r>
      <w:r>
        <w:t xml:space="preserve"> across confidence, productivity, habits, discipline, or mornings.</w:t>
      </w:r>
    </w:p>
    <w:p>
      <w:pPr>
        <w:spacing w:before="240" w:after="100"/>
      </w:pPr>
      <w:r>
        <w:rPr>
          <w:b/>
          <w:sz w:val="26"/>
        </w:rPr>
        <w:t>WHY THIS WORKS BETTER THAN ANOTHER SAVED TIP</w:t>
      </w:r>
    </w:p>
    <w:p>
      <w:pPr>
        <w:spacing w:after="120" w:line="259" w:lineRule="auto"/>
      </w:pPr>
      <w:r>
        <w:t>Most personal growth advice feels useful while you read it, then disappears when real life gets busy. This plan gives you a smaller move that is easier to remember and easier to complete.</w:t>
      </w:r>
    </w:p>
    <w:p>
      <w:pPr>
        <w:spacing w:after="120" w:line="259" w:lineRule="auto"/>
      </w:pPr>
      <w:r>
        <w:t>You are not signing up for an overwhelming routine or another pile of theory. You are getting a simple starting point built around action, clarity, and momentum.</w:t>
      </w:r>
    </w:p>
    <w:p>
      <w:pPr>
        <w:spacing w:before="240" w:after="100"/>
      </w:pPr>
      <w:r>
        <w:rPr>
          <w:b/>
          <w:sz w:val="26"/>
        </w:rPr>
        <w:t>WHAT YOU WILL RECEIVE</w:t>
      </w:r>
    </w:p>
    <w:p>
      <w:pPr>
        <w:pStyle w:val="ListBullet"/>
        <w:ind w:left="360"/>
      </w:pPr>
      <w:r>
        <w:t xml:space="preserve">The </w:t>
      </w:r>
      <w:r>
        <w:rPr>
          <w:b/>
        </w:rPr>
        <w:t>5-Day Personal Growth Quick-Start Plan</w:t>
      </w:r>
      <w:r>
        <w:t>.</w:t>
      </w:r>
    </w:p>
    <w:p>
      <w:pPr>
        <w:pStyle w:val="ListBullet"/>
        <w:ind w:left="360"/>
      </w:pPr>
      <w:r>
        <w:t>A simple track selector for your next personal growth win.</w:t>
      </w:r>
    </w:p>
    <w:p>
      <w:pPr>
        <w:pStyle w:val="ListBullet"/>
        <w:ind w:left="360"/>
      </w:pPr>
      <w:r>
        <w:t>Daily action ideas you can use in short windows of time.</w:t>
      </w:r>
    </w:p>
    <w:p>
      <w:pPr>
        <w:pStyle w:val="ListBullet"/>
        <w:ind w:left="360"/>
      </w:pPr>
      <w:r>
        <w:t>A momentum checklist that helps you finish what you start.</w:t>
      </w:r>
    </w:p>
    <w:p>
      <w:pPr>
        <w:pStyle w:val="ListBullet"/>
        <w:ind w:left="360"/>
      </w:pPr>
      <w:r>
        <w:t>A clear invitation to join the full five-day challenge.</w:t>
      </w:r>
    </w:p>
    <w:p>
      <w:pPr>
        <w:spacing w:before="240" w:after="100"/>
      </w:pPr>
      <w:r>
        <w:rPr>
          <w:b/>
          <w:sz w:val="26"/>
        </w:rPr>
        <w:t>READY TO START SMALL AND MOVE FORWARD?</w:t>
      </w:r>
    </w:p>
    <w:p>
      <w:pPr>
        <w:spacing w:after="120" w:line="259" w:lineRule="auto"/>
      </w:pPr>
      <w:r>
        <w:t>Enter your email now and get the quick-start plan delivered right away. Your next personal growth win can start with one clean decision today.</w:t>
      </w:r>
    </w:p>
    <w:p>
      <w:pPr>
        <w:spacing w:before="160" w:after="160"/>
        <w:jc w:val="center"/>
      </w:pPr>
      <w:r>
        <w:rPr>
          <w:b/>
          <w:sz w:val="24"/>
        </w:rPr>
        <w:t>GET THE FREE QUICK-START PLAN</w:t>
      </w:r>
    </w:p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